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F93" w:rsidRDefault="00334F93"/>
    <w:tbl>
      <w:tblPr>
        <w:tblStyle w:val="TableGrid"/>
        <w:tblW w:w="0" w:type="auto"/>
        <w:tblInd w:w="720" w:type="dxa"/>
        <w:tblLook w:val="04A0" w:firstRow="1" w:lastRow="0" w:firstColumn="1" w:lastColumn="0" w:noHBand="0" w:noVBand="1"/>
      </w:tblPr>
      <w:tblGrid>
        <w:gridCol w:w="1905"/>
        <w:gridCol w:w="1278"/>
        <w:gridCol w:w="5673"/>
      </w:tblGrid>
      <w:tr w:rsidR="00334F93" w:rsidTr="003575BD">
        <w:tc>
          <w:tcPr>
            <w:tcW w:w="1908" w:type="dxa"/>
          </w:tcPr>
          <w:p w:rsidR="00334F93" w:rsidRPr="00334F93" w:rsidRDefault="00334F93" w:rsidP="00334F93">
            <w:pPr>
              <w:pStyle w:val="ListParagraph"/>
              <w:ind w:left="0"/>
              <w:jc w:val="center"/>
              <w:rPr>
                <w:b/>
              </w:rPr>
            </w:pPr>
            <w:r>
              <w:rPr>
                <w:b/>
              </w:rPr>
              <w:t>Last modified by</w:t>
            </w:r>
          </w:p>
        </w:tc>
        <w:tc>
          <w:tcPr>
            <w:tcW w:w="1260" w:type="dxa"/>
          </w:tcPr>
          <w:p w:rsidR="00334F93" w:rsidRPr="00334F93" w:rsidRDefault="00334F93" w:rsidP="00334F93">
            <w:pPr>
              <w:pStyle w:val="ListParagraph"/>
              <w:ind w:left="0"/>
              <w:jc w:val="center"/>
              <w:rPr>
                <w:b/>
              </w:rPr>
            </w:pPr>
            <w:r w:rsidRPr="00334F93">
              <w:rPr>
                <w:b/>
              </w:rPr>
              <w:t>Date</w:t>
            </w:r>
          </w:p>
        </w:tc>
        <w:tc>
          <w:tcPr>
            <w:tcW w:w="5688" w:type="dxa"/>
          </w:tcPr>
          <w:p w:rsidR="00334F93" w:rsidRPr="00334F93" w:rsidRDefault="00334F93" w:rsidP="00334F93">
            <w:pPr>
              <w:pStyle w:val="ListParagraph"/>
              <w:ind w:left="0"/>
              <w:jc w:val="center"/>
              <w:rPr>
                <w:b/>
              </w:rPr>
            </w:pPr>
            <w:r w:rsidRPr="00334F93">
              <w:rPr>
                <w:b/>
              </w:rPr>
              <w:t>Reason</w:t>
            </w:r>
          </w:p>
        </w:tc>
      </w:tr>
      <w:tr w:rsidR="00381826" w:rsidTr="003575BD">
        <w:tc>
          <w:tcPr>
            <w:tcW w:w="1908" w:type="dxa"/>
          </w:tcPr>
          <w:p w:rsidR="00381826" w:rsidRDefault="000309DF" w:rsidP="00381826">
            <w:pPr>
              <w:pStyle w:val="ListParagraph"/>
              <w:ind w:left="0"/>
            </w:pPr>
            <w:r>
              <w:t>Jeremy</w:t>
            </w:r>
          </w:p>
        </w:tc>
        <w:tc>
          <w:tcPr>
            <w:tcW w:w="1260" w:type="dxa"/>
          </w:tcPr>
          <w:p w:rsidR="00381826" w:rsidRDefault="000309DF" w:rsidP="00381826">
            <w:pPr>
              <w:pStyle w:val="ListParagraph"/>
              <w:ind w:left="0"/>
            </w:pPr>
            <w:r>
              <w:t>10/18/2016</w:t>
            </w:r>
          </w:p>
        </w:tc>
        <w:tc>
          <w:tcPr>
            <w:tcW w:w="5688" w:type="dxa"/>
          </w:tcPr>
          <w:p w:rsidR="00381826" w:rsidRDefault="000309DF" w:rsidP="00381826">
            <w:pPr>
              <w:pStyle w:val="ListParagraph"/>
              <w:ind w:left="0"/>
            </w:pPr>
            <w:r>
              <w:t>Creating SOP</w:t>
            </w:r>
          </w:p>
        </w:tc>
      </w:tr>
      <w:tr w:rsidR="00381826" w:rsidTr="003575BD">
        <w:tc>
          <w:tcPr>
            <w:tcW w:w="1908" w:type="dxa"/>
          </w:tcPr>
          <w:p w:rsidR="00381826" w:rsidRDefault="00381826" w:rsidP="00334F93">
            <w:pPr>
              <w:pStyle w:val="ListParagraph"/>
              <w:ind w:left="0"/>
            </w:pPr>
          </w:p>
        </w:tc>
        <w:tc>
          <w:tcPr>
            <w:tcW w:w="1260" w:type="dxa"/>
          </w:tcPr>
          <w:p w:rsidR="00381826" w:rsidRDefault="00381826" w:rsidP="00334F93">
            <w:pPr>
              <w:pStyle w:val="ListParagraph"/>
              <w:ind w:left="0"/>
            </w:pPr>
          </w:p>
        </w:tc>
        <w:tc>
          <w:tcPr>
            <w:tcW w:w="5688" w:type="dxa"/>
          </w:tcPr>
          <w:p w:rsidR="00381826" w:rsidRDefault="00381826" w:rsidP="00334F93">
            <w:pPr>
              <w:pStyle w:val="ListParagraph"/>
              <w:ind w:left="0"/>
            </w:pPr>
          </w:p>
        </w:tc>
      </w:tr>
      <w:tr w:rsidR="00381826" w:rsidTr="003575BD">
        <w:tc>
          <w:tcPr>
            <w:tcW w:w="1908" w:type="dxa"/>
          </w:tcPr>
          <w:p w:rsidR="00381826" w:rsidRDefault="00381826" w:rsidP="00334F93">
            <w:pPr>
              <w:pStyle w:val="ListParagraph"/>
              <w:ind w:left="0"/>
            </w:pPr>
          </w:p>
        </w:tc>
        <w:tc>
          <w:tcPr>
            <w:tcW w:w="1260" w:type="dxa"/>
          </w:tcPr>
          <w:p w:rsidR="00381826" w:rsidRDefault="00381826" w:rsidP="00334F93">
            <w:pPr>
              <w:pStyle w:val="ListParagraph"/>
              <w:ind w:left="0"/>
            </w:pPr>
          </w:p>
        </w:tc>
        <w:tc>
          <w:tcPr>
            <w:tcW w:w="5688" w:type="dxa"/>
          </w:tcPr>
          <w:p w:rsidR="00381826" w:rsidRDefault="00381826" w:rsidP="00334F93">
            <w:pPr>
              <w:pStyle w:val="ListParagraph"/>
              <w:ind w:left="0"/>
            </w:pPr>
          </w:p>
        </w:tc>
      </w:tr>
    </w:tbl>
    <w:p w:rsidR="00334F93" w:rsidRDefault="00334F93" w:rsidP="00334F93">
      <w:pPr>
        <w:pStyle w:val="ListParagraph"/>
      </w:pPr>
    </w:p>
    <w:p w:rsidR="00EE039A" w:rsidRDefault="00EE039A" w:rsidP="00334F93">
      <w:pPr>
        <w:pStyle w:val="ListParagraph"/>
      </w:pPr>
      <w:r>
        <w:t xml:space="preserve">Created by/Owner: </w:t>
      </w:r>
    </w:p>
    <w:p w:rsidR="009F6338" w:rsidRDefault="009F6338" w:rsidP="00334F93">
      <w:pPr>
        <w:pStyle w:val="ListParagraph"/>
      </w:pPr>
    </w:p>
    <w:sdt>
      <w:sdtPr>
        <w:rPr>
          <w:rFonts w:asciiTheme="minorHAnsi" w:eastAsiaTheme="minorHAnsi" w:hAnsiTheme="minorHAnsi" w:cstheme="minorBidi"/>
          <w:b w:val="0"/>
          <w:bCs w:val="0"/>
          <w:color w:val="auto"/>
          <w:sz w:val="22"/>
          <w:szCs w:val="22"/>
        </w:rPr>
        <w:id w:val="1458767830"/>
        <w:docPartObj>
          <w:docPartGallery w:val="Table of Contents"/>
          <w:docPartUnique/>
        </w:docPartObj>
      </w:sdtPr>
      <w:sdtEndPr>
        <w:rPr>
          <w:rFonts w:eastAsiaTheme="minorEastAsia"/>
        </w:rPr>
      </w:sdtEndPr>
      <w:sdtContent>
        <w:p w:rsidR="009F6338" w:rsidRDefault="009F6338">
          <w:pPr>
            <w:pStyle w:val="TOCHeading"/>
          </w:pPr>
          <w:r>
            <w:t>Table of Contents</w:t>
          </w:r>
        </w:p>
        <w:p w:rsidR="002559B5" w:rsidRDefault="003B571F">
          <w:pPr>
            <w:pStyle w:val="TOC1"/>
            <w:tabs>
              <w:tab w:val="right" w:leader="dot" w:pos="9350"/>
            </w:tabs>
            <w:rPr>
              <w:noProof/>
            </w:rPr>
          </w:pPr>
          <w:r>
            <w:fldChar w:fldCharType="begin"/>
          </w:r>
          <w:r w:rsidR="009F6338">
            <w:instrText xml:space="preserve"> TOC \o "1-3" \h \z \u </w:instrText>
          </w:r>
          <w:r>
            <w:fldChar w:fldCharType="separate"/>
          </w:r>
          <w:hyperlink w:anchor="_Toc376776578" w:history="1">
            <w:r w:rsidR="002559B5" w:rsidRPr="00BC1B10">
              <w:rPr>
                <w:rStyle w:val="Hyperlink"/>
                <w:noProof/>
              </w:rPr>
              <w:t>Purpose of SOP:</w:t>
            </w:r>
            <w:r w:rsidR="002559B5">
              <w:rPr>
                <w:noProof/>
                <w:webHidden/>
              </w:rPr>
              <w:tab/>
            </w:r>
            <w:r>
              <w:rPr>
                <w:noProof/>
                <w:webHidden/>
              </w:rPr>
              <w:fldChar w:fldCharType="begin"/>
            </w:r>
            <w:r w:rsidR="002559B5">
              <w:rPr>
                <w:noProof/>
                <w:webHidden/>
              </w:rPr>
              <w:instrText xml:space="preserve"> PAGEREF _Toc376776578 \h </w:instrText>
            </w:r>
            <w:r>
              <w:rPr>
                <w:noProof/>
                <w:webHidden/>
              </w:rPr>
            </w:r>
            <w:r>
              <w:rPr>
                <w:noProof/>
                <w:webHidden/>
              </w:rPr>
              <w:fldChar w:fldCharType="separate"/>
            </w:r>
            <w:r w:rsidR="00F448C0">
              <w:rPr>
                <w:noProof/>
                <w:webHidden/>
              </w:rPr>
              <w:t>2</w:t>
            </w:r>
            <w:r>
              <w:rPr>
                <w:noProof/>
                <w:webHidden/>
              </w:rPr>
              <w:fldChar w:fldCharType="end"/>
            </w:r>
          </w:hyperlink>
        </w:p>
        <w:p w:rsidR="002559B5" w:rsidRDefault="00474991">
          <w:pPr>
            <w:pStyle w:val="TOC1"/>
            <w:tabs>
              <w:tab w:val="right" w:leader="dot" w:pos="9350"/>
            </w:tabs>
            <w:rPr>
              <w:noProof/>
            </w:rPr>
          </w:pPr>
          <w:hyperlink w:anchor="_Toc376776579" w:history="1">
            <w:r w:rsidR="002559B5" w:rsidRPr="00BC1B10">
              <w:rPr>
                <w:rStyle w:val="Hyperlink"/>
                <w:noProof/>
              </w:rPr>
              <w:t>Scope/Timing:</w:t>
            </w:r>
            <w:r w:rsidR="002559B5">
              <w:rPr>
                <w:noProof/>
                <w:webHidden/>
              </w:rPr>
              <w:tab/>
            </w:r>
            <w:r w:rsidR="003B571F">
              <w:rPr>
                <w:noProof/>
                <w:webHidden/>
              </w:rPr>
              <w:fldChar w:fldCharType="begin"/>
            </w:r>
            <w:r w:rsidR="002559B5">
              <w:rPr>
                <w:noProof/>
                <w:webHidden/>
              </w:rPr>
              <w:instrText xml:space="preserve"> PAGEREF _Toc376776579 \h </w:instrText>
            </w:r>
            <w:r w:rsidR="003B571F">
              <w:rPr>
                <w:noProof/>
                <w:webHidden/>
              </w:rPr>
            </w:r>
            <w:r w:rsidR="003B571F">
              <w:rPr>
                <w:noProof/>
                <w:webHidden/>
              </w:rPr>
              <w:fldChar w:fldCharType="separate"/>
            </w:r>
            <w:r w:rsidR="00F448C0">
              <w:rPr>
                <w:noProof/>
                <w:webHidden/>
              </w:rPr>
              <w:t>2</w:t>
            </w:r>
            <w:r w:rsidR="003B571F">
              <w:rPr>
                <w:noProof/>
                <w:webHidden/>
              </w:rPr>
              <w:fldChar w:fldCharType="end"/>
            </w:r>
          </w:hyperlink>
        </w:p>
        <w:p w:rsidR="002559B5" w:rsidRDefault="00474991">
          <w:pPr>
            <w:pStyle w:val="TOC1"/>
            <w:tabs>
              <w:tab w:val="right" w:leader="dot" w:pos="9350"/>
            </w:tabs>
            <w:rPr>
              <w:noProof/>
            </w:rPr>
          </w:pPr>
          <w:hyperlink w:anchor="_Toc376776580" w:history="1">
            <w:r w:rsidR="002559B5" w:rsidRPr="00BC1B10">
              <w:rPr>
                <w:rStyle w:val="Hyperlink"/>
                <w:noProof/>
              </w:rPr>
              <w:t>Responsibility:</w:t>
            </w:r>
            <w:r w:rsidR="002559B5">
              <w:rPr>
                <w:noProof/>
                <w:webHidden/>
              </w:rPr>
              <w:tab/>
            </w:r>
            <w:r w:rsidR="003B571F">
              <w:rPr>
                <w:noProof/>
                <w:webHidden/>
              </w:rPr>
              <w:fldChar w:fldCharType="begin"/>
            </w:r>
            <w:r w:rsidR="002559B5">
              <w:rPr>
                <w:noProof/>
                <w:webHidden/>
              </w:rPr>
              <w:instrText xml:space="preserve"> PAGEREF _Toc376776580 \h </w:instrText>
            </w:r>
            <w:r w:rsidR="003B571F">
              <w:rPr>
                <w:noProof/>
                <w:webHidden/>
              </w:rPr>
            </w:r>
            <w:r w:rsidR="003B571F">
              <w:rPr>
                <w:noProof/>
                <w:webHidden/>
              </w:rPr>
              <w:fldChar w:fldCharType="separate"/>
            </w:r>
            <w:r w:rsidR="00F448C0">
              <w:rPr>
                <w:noProof/>
                <w:webHidden/>
              </w:rPr>
              <w:t>2</w:t>
            </w:r>
            <w:r w:rsidR="003B571F">
              <w:rPr>
                <w:noProof/>
                <w:webHidden/>
              </w:rPr>
              <w:fldChar w:fldCharType="end"/>
            </w:r>
          </w:hyperlink>
        </w:p>
        <w:p w:rsidR="002559B5" w:rsidRDefault="00474991">
          <w:pPr>
            <w:pStyle w:val="TOC1"/>
            <w:tabs>
              <w:tab w:val="right" w:leader="dot" w:pos="9350"/>
            </w:tabs>
            <w:rPr>
              <w:noProof/>
            </w:rPr>
          </w:pPr>
          <w:hyperlink w:anchor="_Toc376776581" w:history="1">
            <w:r w:rsidR="002559B5" w:rsidRPr="00BC1B10">
              <w:rPr>
                <w:rStyle w:val="Hyperlink"/>
                <w:noProof/>
              </w:rPr>
              <w:t>Materials/Tools needed:</w:t>
            </w:r>
            <w:r w:rsidR="002559B5">
              <w:rPr>
                <w:noProof/>
                <w:webHidden/>
              </w:rPr>
              <w:tab/>
            </w:r>
            <w:r w:rsidR="003B571F">
              <w:rPr>
                <w:noProof/>
                <w:webHidden/>
              </w:rPr>
              <w:fldChar w:fldCharType="begin"/>
            </w:r>
            <w:r w:rsidR="002559B5">
              <w:rPr>
                <w:noProof/>
                <w:webHidden/>
              </w:rPr>
              <w:instrText xml:space="preserve"> PAGEREF _Toc376776581 \h </w:instrText>
            </w:r>
            <w:r w:rsidR="003B571F">
              <w:rPr>
                <w:noProof/>
                <w:webHidden/>
              </w:rPr>
            </w:r>
            <w:r w:rsidR="003B571F">
              <w:rPr>
                <w:noProof/>
                <w:webHidden/>
              </w:rPr>
              <w:fldChar w:fldCharType="separate"/>
            </w:r>
            <w:r w:rsidR="00F448C0">
              <w:rPr>
                <w:noProof/>
                <w:webHidden/>
              </w:rPr>
              <w:t>2</w:t>
            </w:r>
            <w:r w:rsidR="003B571F">
              <w:rPr>
                <w:noProof/>
                <w:webHidden/>
              </w:rPr>
              <w:fldChar w:fldCharType="end"/>
            </w:r>
          </w:hyperlink>
        </w:p>
        <w:p w:rsidR="002559B5" w:rsidRDefault="00474991">
          <w:pPr>
            <w:pStyle w:val="TOC1"/>
            <w:tabs>
              <w:tab w:val="right" w:leader="dot" w:pos="9350"/>
            </w:tabs>
            <w:rPr>
              <w:noProof/>
            </w:rPr>
          </w:pPr>
          <w:hyperlink w:anchor="_Toc376776582" w:history="1">
            <w:r w:rsidR="002559B5" w:rsidRPr="00BC1B10">
              <w:rPr>
                <w:rStyle w:val="Hyperlink"/>
                <w:noProof/>
              </w:rPr>
              <w:t>Related Document(s):</w:t>
            </w:r>
            <w:r w:rsidR="002559B5">
              <w:rPr>
                <w:noProof/>
                <w:webHidden/>
              </w:rPr>
              <w:tab/>
            </w:r>
            <w:r w:rsidR="003B571F">
              <w:rPr>
                <w:noProof/>
                <w:webHidden/>
              </w:rPr>
              <w:fldChar w:fldCharType="begin"/>
            </w:r>
            <w:r w:rsidR="002559B5">
              <w:rPr>
                <w:noProof/>
                <w:webHidden/>
              </w:rPr>
              <w:instrText xml:space="preserve"> PAGEREF _Toc376776582 \h </w:instrText>
            </w:r>
            <w:r w:rsidR="003B571F">
              <w:rPr>
                <w:noProof/>
                <w:webHidden/>
              </w:rPr>
            </w:r>
            <w:r w:rsidR="003B571F">
              <w:rPr>
                <w:noProof/>
                <w:webHidden/>
              </w:rPr>
              <w:fldChar w:fldCharType="separate"/>
            </w:r>
            <w:r w:rsidR="00F448C0">
              <w:rPr>
                <w:noProof/>
                <w:webHidden/>
              </w:rPr>
              <w:t>2</w:t>
            </w:r>
            <w:r w:rsidR="003B571F">
              <w:rPr>
                <w:noProof/>
                <w:webHidden/>
              </w:rPr>
              <w:fldChar w:fldCharType="end"/>
            </w:r>
          </w:hyperlink>
        </w:p>
        <w:p w:rsidR="002559B5" w:rsidRDefault="00474991">
          <w:pPr>
            <w:pStyle w:val="TOC1"/>
            <w:tabs>
              <w:tab w:val="right" w:leader="dot" w:pos="9350"/>
            </w:tabs>
            <w:rPr>
              <w:noProof/>
            </w:rPr>
          </w:pPr>
          <w:hyperlink w:anchor="_Toc376776583" w:history="1">
            <w:r w:rsidR="002559B5" w:rsidRPr="00BC1B10">
              <w:rPr>
                <w:rStyle w:val="Hyperlink"/>
                <w:noProof/>
              </w:rPr>
              <w:t>Pre Requisites:</w:t>
            </w:r>
            <w:r w:rsidR="002559B5">
              <w:rPr>
                <w:noProof/>
                <w:webHidden/>
              </w:rPr>
              <w:tab/>
            </w:r>
            <w:r w:rsidR="003B571F">
              <w:rPr>
                <w:noProof/>
                <w:webHidden/>
              </w:rPr>
              <w:fldChar w:fldCharType="begin"/>
            </w:r>
            <w:r w:rsidR="002559B5">
              <w:rPr>
                <w:noProof/>
                <w:webHidden/>
              </w:rPr>
              <w:instrText xml:space="preserve"> PAGEREF _Toc376776583 \h </w:instrText>
            </w:r>
            <w:r w:rsidR="003B571F">
              <w:rPr>
                <w:noProof/>
                <w:webHidden/>
              </w:rPr>
            </w:r>
            <w:r w:rsidR="003B571F">
              <w:rPr>
                <w:noProof/>
                <w:webHidden/>
              </w:rPr>
              <w:fldChar w:fldCharType="separate"/>
            </w:r>
            <w:r w:rsidR="00F448C0">
              <w:rPr>
                <w:noProof/>
                <w:webHidden/>
              </w:rPr>
              <w:t>2</w:t>
            </w:r>
            <w:r w:rsidR="003B571F">
              <w:rPr>
                <w:noProof/>
                <w:webHidden/>
              </w:rPr>
              <w:fldChar w:fldCharType="end"/>
            </w:r>
          </w:hyperlink>
        </w:p>
        <w:p w:rsidR="002559B5" w:rsidRDefault="00474991">
          <w:pPr>
            <w:pStyle w:val="TOC1"/>
            <w:tabs>
              <w:tab w:val="right" w:leader="dot" w:pos="9350"/>
            </w:tabs>
            <w:rPr>
              <w:noProof/>
            </w:rPr>
          </w:pPr>
          <w:hyperlink w:anchor="_Toc376776584" w:history="1">
            <w:r w:rsidR="002559B5" w:rsidRPr="00BC1B10">
              <w:rPr>
                <w:rStyle w:val="Hyperlink"/>
                <w:noProof/>
              </w:rPr>
              <w:t>Processing Steps:</w:t>
            </w:r>
            <w:r w:rsidR="002559B5">
              <w:rPr>
                <w:noProof/>
                <w:webHidden/>
              </w:rPr>
              <w:tab/>
            </w:r>
            <w:r w:rsidR="003B571F">
              <w:rPr>
                <w:noProof/>
                <w:webHidden/>
              </w:rPr>
              <w:fldChar w:fldCharType="begin"/>
            </w:r>
            <w:r w:rsidR="002559B5">
              <w:rPr>
                <w:noProof/>
                <w:webHidden/>
              </w:rPr>
              <w:instrText xml:space="preserve"> PAGEREF _Toc376776584 \h </w:instrText>
            </w:r>
            <w:r w:rsidR="003B571F">
              <w:rPr>
                <w:noProof/>
                <w:webHidden/>
              </w:rPr>
            </w:r>
            <w:r w:rsidR="003B571F">
              <w:rPr>
                <w:noProof/>
                <w:webHidden/>
              </w:rPr>
              <w:fldChar w:fldCharType="separate"/>
            </w:r>
            <w:r w:rsidR="00F448C0">
              <w:rPr>
                <w:noProof/>
                <w:webHidden/>
              </w:rPr>
              <w:t>3</w:t>
            </w:r>
            <w:r w:rsidR="003B571F">
              <w:rPr>
                <w:noProof/>
                <w:webHidden/>
              </w:rPr>
              <w:fldChar w:fldCharType="end"/>
            </w:r>
          </w:hyperlink>
        </w:p>
        <w:p w:rsidR="002559B5" w:rsidRDefault="00474991">
          <w:pPr>
            <w:pStyle w:val="TOC1"/>
            <w:tabs>
              <w:tab w:val="right" w:leader="dot" w:pos="9350"/>
            </w:tabs>
            <w:rPr>
              <w:noProof/>
            </w:rPr>
          </w:pPr>
          <w:hyperlink w:anchor="_Toc376776585" w:history="1">
            <w:r w:rsidR="002559B5" w:rsidRPr="00BC1B10">
              <w:rPr>
                <w:rStyle w:val="Hyperlink"/>
                <w:noProof/>
              </w:rPr>
              <w:t>Conclusion:</w:t>
            </w:r>
            <w:r w:rsidR="002559B5">
              <w:rPr>
                <w:noProof/>
                <w:webHidden/>
              </w:rPr>
              <w:tab/>
            </w:r>
            <w:r w:rsidR="003B571F">
              <w:rPr>
                <w:noProof/>
                <w:webHidden/>
              </w:rPr>
              <w:fldChar w:fldCharType="begin"/>
            </w:r>
            <w:r w:rsidR="002559B5">
              <w:rPr>
                <w:noProof/>
                <w:webHidden/>
              </w:rPr>
              <w:instrText xml:space="preserve"> PAGEREF _Toc376776585 \h </w:instrText>
            </w:r>
            <w:r w:rsidR="003B571F">
              <w:rPr>
                <w:noProof/>
                <w:webHidden/>
              </w:rPr>
            </w:r>
            <w:r w:rsidR="003B571F">
              <w:rPr>
                <w:noProof/>
                <w:webHidden/>
              </w:rPr>
              <w:fldChar w:fldCharType="separate"/>
            </w:r>
            <w:r w:rsidR="00F448C0">
              <w:rPr>
                <w:noProof/>
                <w:webHidden/>
              </w:rPr>
              <w:t>4</w:t>
            </w:r>
            <w:r w:rsidR="003B571F">
              <w:rPr>
                <w:noProof/>
                <w:webHidden/>
              </w:rPr>
              <w:fldChar w:fldCharType="end"/>
            </w:r>
          </w:hyperlink>
        </w:p>
        <w:p w:rsidR="009F6338" w:rsidRDefault="003B571F">
          <w:r>
            <w:fldChar w:fldCharType="end"/>
          </w:r>
        </w:p>
      </w:sdtContent>
    </w:sdt>
    <w:p w:rsidR="009F6338" w:rsidRDefault="009F6338">
      <w:r>
        <w:br w:type="page"/>
      </w:r>
    </w:p>
    <w:p w:rsidR="009F6338" w:rsidRDefault="009F6338" w:rsidP="00334F93">
      <w:pPr>
        <w:pStyle w:val="ListParagraph"/>
      </w:pPr>
    </w:p>
    <w:p w:rsidR="009F6338" w:rsidRPr="00114559" w:rsidRDefault="00081807" w:rsidP="004E2669">
      <w:pPr>
        <w:pStyle w:val="Heading1"/>
        <w:rPr>
          <w:color w:val="auto"/>
          <w:sz w:val="24"/>
          <w:szCs w:val="24"/>
        </w:rPr>
      </w:pPr>
      <w:bookmarkStart w:id="0" w:name="_Toc376776578"/>
      <w:r>
        <w:t>Purpose</w:t>
      </w:r>
      <w:r w:rsidR="00ED71CE">
        <w:t xml:space="preserve"> of SOP</w:t>
      </w:r>
      <w:r w:rsidR="0065510F">
        <w:t>:</w:t>
      </w:r>
      <w:bookmarkEnd w:id="0"/>
      <w:r w:rsidR="00D4461C">
        <w:t xml:space="preserve">  </w:t>
      </w:r>
      <w:r w:rsidR="000309DF">
        <w:t>Creating Reports</w:t>
      </w:r>
    </w:p>
    <w:p w:rsidR="009F6338" w:rsidRPr="00114559" w:rsidRDefault="00081807" w:rsidP="009F6338">
      <w:pPr>
        <w:pStyle w:val="Heading1"/>
        <w:rPr>
          <w:sz w:val="24"/>
          <w:szCs w:val="24"/>
        </w:rPr>
      </w:pPr>
      <w:bookmarkStart w:id="1" w:name="_Toc376776579"/>
      <w:r>
        <w:t>Scope</w:t>
      </w:r>
      <w:r w:rsidR="002559B5">
        <w:t>/Timing</w:t>
      </w:r>
      <w:r w:rsidR="0065510F">
        <w:t>:</w:t>
      </w:r>
      <w:bookmarkEnd w:id="1"/>
      <w:r w:rsidR="00D4461C">
        <w:t xml:space="preserve">  </w:t>
      </w:r>
      <w:r w:rsidR="000309DF">
        <w:t>1-2 Hours</w:t>
      </w:r>
    </w:p>
    <w:p w:rsidR="00114559" w:rsidRDefault="00081807" w:rsidP="00114559">
      <w:pPr>
        <w:pStyle w:val="Heading1"/>
      </w:pPr>
      <w:bookmarkStart w:id="2" w:name="_Toc376776580"/>
      <w:r>
        <w:t>Responsibility</w:t>
      </w:r>
      <w:r w:rsidR="0065510F">
        <w:t>:</w:t>
      </w:r>
      <w:bookmarkEnd w:id="2"/>
      <w:r w:rsidR="00D4461C">
        <w:t xml:space="preserve"> </w:t>
      </w:r>
      <w:r w:rsidR="008204D6">
        <w:t>N/A</w:t>
      </w:r>
    </w:p>
    <w:p w:rsidR="00114559" w:rsidRDefault="00081807" w:rsidP="009F6338">
      <w:pPr>
        <w:pStyle w:val="Heading1"/>
      </w:pPr>
      <w:bookmarkStart w:id="3" w:name="_Toc376776581"/>
      <w:r>
        <w:t>Materials/Tools needed</w:t>
      </w:r>
      <w:r w:rsidR="0065510F">
        <w:t>:</w:t>
      </w:r>
      <w:bookmarkEnd w:id="3"/>
      <w:r w:rsidR="00D4461C">
        <w:t xml:space="preserve"> </w:t>
      </w:r>
      <w:r w:rsidR="00474991">
        <w:t>WD Access</w:t>
      </w:r>
    </w:p>
    <w:p w:rsidR="009F6338" w:rsidRDefault="00381826" w:rsidP="009F6338">
      <w:pPr>
        <w:pStyle w:val="Heading1"/>
      </w:pPr>
      <w:bookmarkStart w:id="4" w:name="_Toc376776582"/>
      <w:r>
        <w:t>R</w:t>
      </w:r>
      <w:r w:rsidR="00081807">
        <w:t>elated Document(s)</w:t>
      </w:r>
      <w:r w:rsidR="0065510F">
        <w:t>:</w:t>
      </w:r>
      <w:bookmarkEnd w:id="4"/>
      <w:r w:rsidR="00D4461C">
        <w:t xml:space="preserve"> </w:t>
      </w:r>
      <w:r w:rsidR="000309DF">
        <w:t>N/A</w:t>
      </w:r>
    </w:p>
    <w:p w:rsidR="009F6338" w:rsidRDefault="00081807" w:rsidP="009F6338">
      <w:pPr>
        <w:pStyle w:val="Heading1"/>
      </w:pPr>
      <w:bookmarkStart w:id="5" w:name="_Toc376776583"/>
      <w:r>
        <w:t>Pre Requisites</w:t>
      </w:r>
      <w:r w:rsidR="0065510F">
        <w:t>:</w:t>
      </w:r>
      <w:bookmarkEnd w:id="5"/>
      <w:r w:rsidR="00381826">
        <w:t xml:space="preserve"> </w:t>
      </w:r>
      <w:r w:rsidR="00474991">
        <w:t>Report writing access is required</w:t>
      </w:r>
    </w:p>
    <w:p w:rsidR="0065510F" w:rsidRPr="0065510F" w:rsidRDefault="0065510F" w:rsidP="0065510F"/>
    <w:p w:rsidR="007513DB" w:rsidRDefault="007513DB">
      <w:pPr>
        <w:rPr>
          <w:rFonts w:asciiTheme="majorHAnsi" w:eastAsiaTheme="majorEastAsia" w:hAnsiTheme="majorHAnsi" w:cstheme="majorBidi"/>
          <w:b/>
          <w:bCs/>
          <w:color w:val="365F91" w:themeColor="accent1" w:themeShade="BF"/>
          <w:sz w:val="28"/>
          <w:szCs w:val="28"/>
        </w:rPr>
      </w:pPr>
      <w:bookmarkStart w:id="6" w:name="_Toc376776584"/>
      <w:r>
        <w:br w:type="page"/>
      </w:r>
      <w:bookmarkStart w:id="7" w:name="_GoBack"/>
      <w:bookmarkEnd w:id="7"/>
    </w:p>
    <w:p w:rsidR="0065510F" w:rsidRDefault="00081807" w:rsidP="00381826">
      <w:pPr>
        <w:pStyle w:val="Heading1"/>
      </w:pPr>
      <w:r>
        <w:lastRenderedPageBreak/>
        <w:t>Processing Steps</w:t>
      </w:r>
      <w:r w:rsidR="0065510F">
        <w:t>:</w:t>
      </w:r>
      <w:bookmarkEnd w:id="6"/>
    </w:p>
    <w:p w:rsidR="000309DF" w:rsidRDefault="000309DF" w:rsidP="000309DF">
      <w:pPr>
        <w:pStyle w:val="Default"/>
        <w:rPr>
          <w:color w:val="auto"/>
          <w:sz w:val="22"/>
          <w:szCs w:val="22"/>
        </w:rPr>
      </w:pPr>
      <w:r>
        <w:rPr>
          <w:color w:val="auto"/>
          <w:sz w:val="22"/>
          <w:szCs w:val="22"/>
        </w:rPr>
        <w:t xml:space="preserve">Before building a custom report, there are several questions you should ask to help you design the report: </w:t>
      </w:r>
    </w:p>
    <w:p w:rsidR="000309DF" w:rsidRDefault="000309DF" w:rsidP="000309DF">
      <w:pPr>
        <w:pStyle w:val="Default"/>
        <w:numPr>
          <w:ilvl w:val="0"/>
          <w:numId w:val="5"/>
        </w:numPr>
        <w:spacing w:after="48"/>
        <w:rPr>
          <w:color w:val="auto"/>
          <w:sz w:val="22"/>
          <w:szCs w:val="22"/>
        </w:rPr>
      </w:pPr>
      <w:r>
        <w:rPr>
          <w:color w:val="auto"/>
          <w:sz w:val="22"/>
          <w:szCs w:val="22"/>
        </w:rPr>
        <w:t xml:space="preserve">Where is the data I need? </w:t>
      </w:r>
    </w:p>
    <w:p w:rsidR="000309DF" w:rsidRDefault="000309DF" w:rsidP="000309DF">
      <w:pPr>
        <w:pStyle w:val="Default"/>
        <w:numPr>
          <w:ilvl w:val="0"/>
          <w:numId w:val="5"/>
        </w:numPr>
        <w:spacing w:after="48"/>
        <w:rPr>
          <w:color w:val="auto"/>
          <w:sz w:val="22"/>
          <w:szCs w:val="22"/>
        </w:rPr>
      </w:pPr>
      <w:r>
        <w:rPr>
          <w:color w:val="auto"/>
          <w:sz w:val="22"/>
          <w:szCs w:val="22"/>
        </w:rPr>
        <w:t xml:space="preserve">What view of the data do I need? </w:t>
      </w:r>
    </w:p>
    <w:p w:rsidR="000309DF" w:rsidRDefault="000309DF" w:rsidP="000309DF">
      <w:pPr>
        <w:pStyle w:val="Default"/>
        <w:numPr>
          <w:ilvl w:val="0"/>
          <w:numId w:val="5"/>
        </w:numPr>
        <w:spacing w:after="48"/>
        <w:rPr>
          <w:color w:val="auto"/>
          <w:sz w:val="22"/>
          <w:szCs w:val="22"/>
        </w:rPr>
      </w:pPr>
      <w:r>
        <w:rPr>
          <w:color w:val="auto"/>
          <w:sz w:val="22"/>
          <w:szCs w:val="22"/>
        </w:rPr>
        <w:t xml:space="preserve">What fields should be displayed? </w:t>
      </w:r>
    </w:p>
    <w:p w:rsidR="000309DF" w:rsidRDefault="000309DF" w:rsidP="000309DF">
      <w:pPr>
        <w:pStyle w:val="Default"/>
        <w:numPr>
          <w:ilvl w:val="0"/>
          <w:numId w:val="5"/>
        </w:numPr>
        <w:spacing w:after="48"/>
        <w:rPr>
          <w:color w:val="auto"/>
          <w:sz w:val="22"/>
          <w:szCs w:val="22"/>
        </w:rPr>
      </w:pPr>
      <w:r>
        <w:rPr>
          <w:color w:val="auto"/>
          <w:sz w:val="22"/>
          <w:szCs w:val="22"/>
        </w:rPr>
        <w:t xml:space="preserve">How should the data be grouped and sorted? </w:t>
      </w:r>
    </w:p>
    <w:p w:rsidR="000309DF" w:rsidRDefault="000309DF" w:rsidP="000309DF">
      <w:pPr>
        <w:pStyle w:val="Default"/>
        <w:numPr>
          <w:ilvl w:val="0"/>
          <w:numId w:val="5"/>
        </w:numPr>
        <w:spacing w:after="48"/>
        <w:rPr>
          <w:color w:val="auto"/>
          <w:sz w:val="22"/>
          <w:szCs w:val="22"/>
        </w:rPr>
      </w:pPr>
      <w:r>
        <w:rPr>
          <w:color w:val="auto"/>
          <w:sz w:val="22"/>
          <w:szCs w:val="22"/>
        </w:rPr>
        <w:t xml:space="preserve">How should the data be filtered? </w:t>
      </w:r>
    </w:p>
    <w:p w:rsidR="000309DF" w:rsidRDefault="000309DF" w:rsidP="000309DF">
      <w:pPr>
        <w:pStyle w:val="Default"/>
        <w:numPr>
          <w:ilvl w:val="0"/>
          <w:numId w:val="5"/>
        </w:numPr>
        <w:spacing w:after="48"/>
        <w:rPr>
          <w:color w:val="auto"/>
          <w:sz w:val="22"/>
          <w:szCs w:val="22"/>
        </w:rPr>
      </w:pPr>
      <w:r>
        <w:rPr>
          <w:color w:val="auto"/>
          <w:sz w:val="22"/>
          <w:szCs w:val="22"/>
        </w:rPr>
        <w:t xml:space="preserve">How should the output be displayed? </w:t>
      </w:r>
    </w:p>
    <w:p w:rsidR="000309DF" w:rsidRDefault="000309DF" w:rsidP="000309DF">
      <w:pPr>
        <w:pStyle w:val="Default"/>
        <w:numPr>
          <w:ilvl w:val="0"/>
          <w:numId w:val="5"/>
        </w:numPr>
        <w:spacing w:after="48"/>
        <w:rPr>
          <w:color w:val="auto"/>
          <w:sz w:val="22"/>
          <w:szCs w:val="22"/>
        </w:rPr>
      </w:pPr>
      <w:r>
        <w:rPr>
          <w:color w:val="auto"/>
          <w:sz w:val="22"/>
          <w:szCs w:val="22"/>
        </w:rPr>
        <w:t xml:space="preserve">Who is this report for? Who should report be shared with? </w:t>
      </w:r>
    </w:p>
    <w:p w:rsidR="000309DF" w:rsidRDefault="000309DF" w:rsidP="000309DF">
      <w:pPr>
        <w:pStyle w:val="Default"/>
        <w:numPr>
          <w:ilvl w:val="0"/>
          <w:numId w:val="5"/>
        </w:numPr>
        <w:rPr>
          <w:color w:val="auto"/>
          <w:sz w:val="22"/>
          <w:szCs w:val="22"/>
        </w:rPr>
      </w:pPr>
      <w:r>
        <w:rPr>
          <w:color w:val="auto"/>
          <w:sz w:val="22"/>
          <w:szCs w:val="22"/>
        </w:rPr>
        <w:t xml:space="preserve">Is there an existing report that can be used as a starting point? </w:t>
      </w:r>
    </w:p>
    <w:p w:rsidR="000309DF" w:rsidRDefault="000309DF" w:rsidP="000309DF">
      <w:pPr>
        <w:pStyle w:val="Default"/>
        <w:rPr>
          <w:color w:val="auto"/>
          <w:sz w:val="22"/>
          <w:szCs w:val="22"/>
        </w:rPr>
      </w:pPr>
    </w:p>
    <w:p w:rsidR="000309DF" w:rsidRDefault="000309DF" w:rsidP="000309DF">
      <w:pPr>
        <w:pStyle w:val="Default"/>
        <w:rPr>
          <w:color w:val="auto"/>
          <w:sz w:val="22"/>
          <w:szCs w:val="22"/>
        </w:rPr>
      </w:pPr>
      <w:r>
        <w:rPr>
          <w:color w:val="auto"/>
          <w:sz w:val="22"/>
          <w:szCs w:val="22"/>
        </w:rPr>
        <w:t>You can use the Create Custom Report task to create a custom report. When creating a report, you must specify the Report Name, Report Type, and Data Source. You can also select the Temporary Report and Web Service Enable options.</w:t>
      </w:r>
    </w:p>
    <w:p w:rsidR="000309DF" w:rsidRDefault="000309DF" w:rsidP="000309DF">
      <w:pPr>
        <w:pStyle w:val="Default"/>
        <w:rPr>
          <w:color w:val="auto"/>
          <w:sz w:val="22"/>
          <w:szCs w:val="22"/>
        </w:rPr>
      </w:pPr>
    </w:p>
    <w:p w:rsidR="000309DF" w:rsidRDefault="000309DF" w:rsidP="000309DF">
      <w:pPr>
        <w:pStyle w:val="Default"/>
        <w:rPr>
          <w:color w:val="auto"/>
          <w:sz w:val="22"/>
          <w:szCs w:val="22"/>
        </w:rPr>
      </w:pPr>
      <w:r>
        <w:rPr>
          <w:color w:val="auto"/>
          <w:sz w:val="22"/>
          <w:szCs w:val="22"/>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7667"/>
      </w:tblGrid>
      <w:tr w:rsidR="000309DF" w:rsidTr="00867745">
        <w:trPr>
          <w:trHeight w:val="248"/>
        </w:trPr>
        <w:tc>
          <w:tcPr>
            <w:tcW w:w="7667" w:type="dxa"/>
          </w:tcPr>
          <w:p w:rsidR="000309DF" w:rsidRDefault="000309DF" w:rsidP="00867745">
            <w:pPr>
              <w:pStyle w:val="Default"/>
              <w:rPr>
                <w:sz w:val="22"/>
                <w:szCs w:val="22"/>
              </w:rPr>
            </w:pPr>
            <w:r w:rsidRPr="005825AC">
              <w:rPr>
                <w:b/>
                <w:sz w:val="22"/>
                <w:szCs w:val="22"/>
                <w:highlight w:val="green"/>
              </w:rPr>
              <w:t>Reminder:</w:t>
            </w:r>
            <w:r>
              <w:rPr>
                <w:sz w:val="22"/>
                <w:szCs w:val="22"/>
              </w:rPr>
              <w:t xml:space="preserve"> A user’s access to data sources drives data source selection for the report.</w:t>
            </w:r>
          </w:p>
          <w:p w:rsidR="000309DF" w:rsidRDefault="000309DF" w:rsidP="00867745">
            <w:pPr>
              <w:pStyle w:val="Default"/>
              <w:rPr>
                <w:sz w:val="22"/>
                <w:szCs w:val="22"/>
              </w:rPr>
            </w:pPr>
          </w:p>
          <w:p w:rsidR="000309DF" w:rsidRDefault="000309DF" w:rsidP="00867745">
            <w:pPr>
              <w:pStyle w:val="Default"/>
              <w:rPr>
                <w:sz w:val="22"/>
                <w:szCs w:val="22"/>
              </w:rPr>
            </w:pPr>
            <w:r w:rsidRPr="005825AC">
              <w:rPr>
                <w:b/>
                <w:sz w:val="22"/>
                <w:szCs w:val="22"/>
                <w:highlight w:val="yellow"/>
              </w:rPr>
              <w:t>Note:</w:t>
            </w:r>
            <w:r>
              <w:rPr>
                <w:sz w:val="22"/>
                <w:szCs w:val="22"/>
              </w:rPr>
              <w:t xml:space="preserve"> Selecting the data source determines the primary business object for the report. Once a report is based on a primary business object, you can only change the report’s data source to another data source on the same primary business object. You cannot change the primary business object for a report. </w:t>
            </w:r>
          </w:p>
          <w:p w:rsidR="000309DF" w:rsidRDefault="000309DF" w:rsidP="00867745">
            <w:pPr>
              <w:pStyle w:val="Default"/>
              <w:rPr>
                <w:sz w:val="22"/>
                <w:szCs w:val="22"/>
              </w:rPr>
            </w:pPr>
            <w:r>
              <w:rPr>
                <w:sz w:val="22"/>
                <w:szCs w:val="22"/>
              </w:rPr>
              <w:t xml:space="preserve"> </w:t>
            </w:r>
          </w:p>
          <w:p w:rsidR="000309DF" w:rsidRDefault="000309DF" w:rsidP="00867745">
            <w:pPr>
              <w:pStyle w:val="Default"/>
              <w:rPr>
                <w:sz w:val="22"/>
                <w:szCs w:val="22"/>
              </w:rPr>
            </w:pPr>
          </w:p>
          <w:p w:rsidR="000309DF" w:rsidRDefault="000309DF" w:rsidP="00867745">
            <w:pPr>
              <w:pStyle w:val="Default"/>
              <w:rPr>
                <w:sz w:val="22"/>
                <w:szCs w:val="22"/>
              </w:rPr>
            </w:pPr>
            <w:r>
              <w:rPr>
                <w:noProof/>
              </w:rPr>
              <w:drawing>
                <wp:inline distT="0" distB="0" distL="0" distR="0" wp14:anchorId="2A930BDC" wp14:editId="663AC957">
                  <wp:extent cx="3215640" cy="2758440"/>
                  <wp:effectExtent l="0" t="0" r="381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3215640" cy="2758440"/>
                          </a:xfrm>
                          <a:prstGeom prst="rect">
                            <a:avLst/>
                          </a:prstGeom>
                        </pic:spPr>
                      </pic:pic>
                    </a:graphicData>
                  </a:graphic>
                </wp:inline>
              </w:drawing>
            </w:r>
          </w:p>
        </w:tc>
      </w:tr>
    </w:tbl>
    <w:p w:rsidR="000309DF" w:rsidRPr="00F41792" w:rsidRDefault="000309DF" w:rsidP="000309DF">
      <w:pPr>
        <w:pStyle w:val="ListParagraph"/>
        <w:numPr>
          <w:ilvl w:val="0"/>
          <w:numId w:val="6"/>
        </w:numPr>
        <w:rPr>
          <w:rFonts w:ascii="Arial" w:hAnsi="Arial" w:cs="Arial"/>
        </w:rPr>
      </w:pPr>
      <w:r w:rsidRPr="00F41792">
        <w:rPr>
          <w:rFonts w:ascii="Arial" w:hAnsi="Arial" w:cs="Arial"/>
          <w:b/>
        </w:rPr>
        <w:lastRenderedPageBreak/>
        <w:t>Temporary Report</w:t>
      </w:r>
      <w:r w:rsidRPr="00F41792">
        <w:rPr>
          <w:rFonts w:ascii="Arial" w:hAnsi="Arial" w:cs="Arial"/>
        </w:rPr>
        <w:t>-means that the report has a defined period of time before it expires and becomes eligible for deletion in the tenant</w:t>
      </w:r>
    </w:p>
    <w:p w:rsidR="000309DF" w:rsidRPr="00F41792" w:rsidRDefault="000309DF" w:rsidP="000309DF">
      <w:pPr>
        <w:pStyle w:val="ListParagraph"/>
        <w:numPr>
          <w:ilvl w:val="0"/>
          <w:numId w:val="6"/>
        </w:numPr>
        <w:rPr>
          <w:rFonts w:ascii="Arial" w:hAnsi="Arial" w:cs="Arial"/>
        </w:rPr>
      </w:pPr>
      <w:r w:rsidRPr="00F41792">
        <w:rPr>
          <w:rFonts w:ascii="Arial" w:hAnsi="Arial" w:cs="Arial"/>
          <w:b/>
        </w:rPr>
        <w:t>Web Service Enabled</w:t>
      </w:r>
      <w:r w:rsidRPr="00F41792">
        <w:rPr>
          <w:rFonts w:ascii="Arial" w:hAnsi="Arial" w:cs="Arial"/>
        </w:rPr>
        <w:t>-enables use in outbound integration (Reporting-as-a-Service),</w:t>
      </w:r>
    </w:p>
    <w:p w:rsidR="000309DF" w:rsidRDefault="000309DF" w:rsidP="000309DF"/>
    <w:p w:rsidR="000309DF" w:rsidRPr="005825AC" w:rsidRDefault="000309DF" w:rsidP="000309DF">
      <w:pPr>
        <w:pStyle w:val="Default"/>
        <w:rPr>
          <w:color w:val="auto"/>
          <w:sz w:val="22"/>
          <w:szCs w:val="22"/>
        </w:rPr>
      </w:pPr>
      <w:r w:rsidRPr="005825AC">
        <w:rPr>
          <w:color w:val="auto"/>
          <w:sz w:val="22"/>
          <w:szCs w:val="22"/>
        </w:rPr>
        <w:t xml:space="preserve">REPORT NAME </w:t>
      </w:r>
    </w:p>
    <w:p w:rsidR="000309DF" w:rsidRPr="005825AC" w:rsidRDefault="000309DF" w:rsidP="000309DF">
      <w:pPr>
        <w:pStyle w:val="Default"/>
        <w:rPr>
          <w:color w:val="auto"/>
          <w:sz w:val="22"/>
          <w:szCs w:val="22"/>
        </w:rPr>
      </w:pPr>
      <w:r w:rsidRPr="005825AC">
        <w:rPr>
          <w:color w:val="auto"/>
          <w:sz w:val="22"/>
          <w:szCs w:val="22"/>
        </w:rPr>
        <w:t xml:space="preserve">As a best practice, you should establish a naming convention to make your reports easy to find. </w:t>
      </w:r>
    </w:p>
    <w:p w:rsidR="000309DF" w:rsidRPr="005825AC" w:rsidRDefault="000309DF" w:rsidP="000309DF">
      <w:pPr>
        <w:pStyle w:val="Default"/>
        <w:rPr>
          <w:color w:val="auto"/>
          <w:sz w:val="22"/>
          <w:szCs w:val="22"/>
        </w:rPr>
      </w:pPr>
    </w:p>
    <w:p w:rsidR="000309DF" w:rsidRPr="005825AC" w:rsidRDefault="000309DF" w:rsidP="000309DF">
      <w:pPr>
        <w:pStyle w:val="Default"/>
        <w:rPr>
          <w:color w:val="auto"/>
          <w:sz w:val="22"/>
          <w:szCs w:val="22"/>
        </w:rPr>
      </w:pPr>
      <w:r w:rsidRPr="005825AC">
        <w:rPr>
          <w:color w:val="auto"/>
          <w:sz w:val="22"/>
          <w:szCs w:val="22"/>
        </w:rPr>
        <w:t xml:space="preserve">REPORT TYPE </w:t>
      </w:r>
    </w:p>
    <w:p w:rsidR="000309DF" w:rsidRDefault="000309DF" w:rsidP="000309DF">
      <w:pPr>
        <w:rPr>
          <w:rFonts w:ascii="Arial" w:hAnsi="Arial" w:cs="Arial"/>
        </w:rPr>
      </w:pPr>
      <w:r w:rsidRPr="005825AC">
        <w:rPr>
          <w:rFonts w:ascii="Arial" w:hAnsi="Arial" w:cs="Arial"/>
        </w:rPr>
        <w:t xml:space="preserve">Report Writer provides the following report types for creating custom reports. </w:t>
      </w:r>
    </w:p>
    <w:p w:rsidR="000309DF" w:rsidRDefault="000309DF" w:rsidP="000309DF">
      <w:pPr>
        <w:rPr>
          <w:rFonts w:ascii="Arial" w:hAnsi="Arial" w:cs="Arial"/>
        </w:rPr>
      </w:pPr>
      <w:r>
        <w:rPr>
          <w:noProof/>
        </w:rPr>
        <w:drawing>
          <wp:inline distT="0" distB="0" distL="0" distR="0" wp14:anchorId="798AEBD2" wp14:editId="6185E294">
            <wp:extent cx="5943600" cy="47053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943600" cy="4705350"/>
                    </a:xfrm>
                    <a:prstGeom prst="rect">
                      <a:avLst/>
                    </a:prstGeom>
                  </pic:spPr>
                </pic:pic>
              </a:graphicData>
            </a:graphic>
          </wp:inline>
        </w:drawing>
      </w:r>
    </w:p>
    <w:p w:rsidR="000309DF" w:rsidRDefault="000309DF" w:rsidP="000309DF">
      <w:pPr>
        <w:rPr>
          <w:rFonts w:ascii="Arial" w:hAnsi="Arial" w:cs="Arial"/>
        </w:rPr>
      </w:pPr>
    </w:p>
    <w:p w:rsidR="000309DF" w:rsidRDefault="000309DF" w:rsidP="000309DF">
      <w:pPr>
        <w:pStyle w:val="Default"/>
        <w:rPr>
          <w:sz w:val="22"/>
          <w:szCs w:val="22"/>
        </w:rPr>
      </w:pPr>
    </w:p>
    <w:p w:rsidR="000309DF" w:rsidRDefault="000309DF" w:rsidP="000309DF">
      <w:pPr>
        <w:pStyle w:val="Default"/>
        <w:rPr>
          <w:sz w:val="22"/>
          <w:szCs w:val="22"/>
        </w:rPr>
      </w:pPr>
    </w:p>
    <w:p w:rsidR="000309DF" w:rsidRDefault="000309DF" w:rsidP="000309DF">
      <w:pPr>
        <w:pStyle w:val="Default"/>
        <w:rPr>
          <w:sz w:val="22"/>
          <w:szCs w:val="22"/>
        </w:rPr>
      </w:pPr>
    </w:p>
    <w:p w:rsidR="000309DF" w:rsidRPr="005825AC" w:rsidRDefault="000309DF" w:rsidP="000309DF">
      <w:pPr>
        <w:pStyle w:val="Default"/>
        <w:rPr>
          <w:sz w:val="22"/>
          <w:szCs w:val="22"/>
        </w:rPr>
      </w:pPr>
      <w:r w:rsidRPr="005825AC">
        <w:rPr>
          <w:sz w:val="22"/>
          <w:szCs w:val="22"/>
        </w:rPr>
        <w:lastRenderedPageBreak/>
        <w:t xml:space="preserve">DATA SOURCE </w:t>
      </w:r>
    </w:p>
    <w:p w:rsidR="000309DF" w:rsidRDefault="000309DF" w:rsidP="000309DF">
      <w:pPr>
        <w:rPr>
          <w:rFonts w:ascii="Arial" w:hAnsi="Arial" w:cs="Arial"/>
        </w:rPr>
      </w:pPr>
      <w:r w:rsidRPr="005825AC">
        <w:rPr>
          <w:rFonts w:ascii="Arial" w:hAnsi="Arial" w:cs="Arial"/>
        </w:rPr>
        <w:t>When creating a custom report, one of the most important decisions is selecting your report’s data source. This data source drives the primary business object for your report as well as the ‘view’ of that data. Data sources provide the starting filter for your report. You can search on data sources by name, category, business object, or a combination of category and business object.</w:t>
      </w:r>
    </w:p>
    <w:p w:rsidR="000309DF" w:rsidRDefault="000309DF" w:rsidP="000309DF">
      <w:pPr>
        <w:rPr>
          <w:rFonts w:ascii="Arial" w:hAnsi="Arial" w:cs="Arial"/>
        </w:rPr>
      </w:pPr>
    </w:p>
    <w:p w:rsidR="000309DF" w:rsidRDefault="000309DF" w:rsidP="000309DF">
      <w:pPr>
        <w:rPr>
          <w:rFonts w:ascii="Arial" w:hAnsi="Arial" w:cs="Arial"/>
        </w:rPr>
      </w:pPr>
      <w:r>
        <w:rPr>
          <w:rFonts w:ascii="Arial" w:hAnsi="Arial" w:cs="Arial"/>
        </w:rPr>
        <w:t>Once the report opens you can now start to edit: I chose advanced however I would recommend testing on Simple and them moving to advanced where you can create much more complicated reports.</w:t>
      </w:r>
    </w:p>
    <w:p w:rsidR="000309DF" w:rsidRDefault="000309DF" w:rsidP="000309DF">
      <w:pPr>
        <w:rPr>
          <w:rFonts w:ascii="Arial" w:hAnsi="Arial" w:cs="Arial"/>
        </w:rPr>
      </w:pPr>
      <w:r>
        <w:rPr>
          <w:noProof/>
        </w:rPr>
        <w:drawing>
          <wp:inline distT="0" distB="0" distL="0" distR="0" wp14:anchorId="74925562" wp14:editId="2CE28B8F">
            <wp:extent cx="5943600" cy="2562860"/>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943600" cy="2562860"/>
                    </a:xfrm>
                    <a:prstGeom prst="rect">
                      <a:avLst/>
                    </a:prstGeom>
                  </pic:spPr>
                </pic:pic>
              </a:graphicData>
            </a:graphic>
          </wp:inline>
        </w:drawing>
      </w:r>
    </w:p>
    <w:p w:rsidR="000309DF" w:rsidRDefault="000309DF" w:rsidP="000309DF">
      <w:pPr>
        <w:rPr>
          <w:rFonts w:ascii="Arial" w:hAnsi="Arial" w:cs="Arial"/>
        </w:rPr>
      </w:pPr>
    </w:p>
    <w:p w:rsidR="000309DF" w:rsidRDefault="000309DF" w:rsidP="000309DF">
      <w:pPr>
        <w:rPr>
          <w:rFonts w:ascii="Arial" w:hAnsi="Arial" w:cs="Arial"/>
        </w:rPr>
      </w:pPr>
      <w:r>
        <w:rPr>
          <w:rFonts w:ascii="Arial" w:hAnsi="Arial" w:cs="Arial"/>
        </w:rPr>
        <w:t xml:space="preserve">You can also sort, Filter, </w:t>
      </w:r>
      <w:proofErr w:type="spellStart"/>
      <w:r>
        <w:rPr>
          <w:rFonts w:ascii="Arial" w:hAnsi="Arial" w:cs="Arial"/>
        </w:rPr>
        <w:t>Subfilter</w:t>
      </w:r>
      <w:proofErr w:type="spellEnd"/>
      <w:r>
        <w:rPr>
          <w:rFonts w:ascii="Arial" w:hAnsi="Arial" w:cs="Arial"/>
        </w:rPr>
        <w:t>, Prompt, Output, Share and Advanced</w:t>
      </w:r>
    </w:p>
    <w:p w:rsidR="000309DF" w:rsidRDefault="000309DF" w:rsidP="000309DF">
      <w:pPr>
        <w:rPr>
          <w:rFonts w:ascii="Arial" w:hAnsi="Arial" w:cs="Arial"/>
        </w:rPr>
      </w:pPr>
      <w:r>
        <w:rPr>
          <w:noProof/>
        </w:rPr>
        <w:drawing>
          <wp:inline distT="0" distB="0" distL="0" distR="0" wp14:anchorId="71A0D53F" wp14:editId="4221D7A2">
            <wp:extent cx="5943600" cy="15240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943600" cy="1524000"/>
                    </a:xfrm>
                    <a:prstGeom prst="rect">
                      <a:avLst/>
                    </a:prstGeom>
                  </pic:spPr>
                </pic:pic>
              </a:graphicData>
            </a:graphic>
          </wp:inline>
        </w:drawing>
      </w:r>
    </w:p>
    <w:p w:rsidR="000309DF" w:rsidRDefault="000309DF" w:rsidP="000309DF">
      <w:pPr>
        <w:rPr>
          <w:rFonts w:ascii="Arial" w:hAnsi="Arial" w:cs="Arial"/>
        </w:rPr>
      </w:pPr>
    </w:p>
    <w:p w:rsidR="000309DF" w:rsidRDefault="000309DF" w:rsidP="000309DF">
      <w:pPr>
        <w:rPr>
          <w:rFonts w:ascii="Arial" w:hAnsi="Arial" w:cs="Arial"/>
        </w:rPr>
      </w:pPr>
    </w:p>
    <w:p w:rsidR="000309DF" w:rsidRDefault="000309DF" w:rsidP="000309DF">
      <w:pPr>
        <w:rPr>
          <w:rFonts w:ascii="Arial" w:hAnsi="Arial" w:cs="Arial"/>
        </w:rPr>
      </w:pPr>
      <w:r>
        <w:rPr>
          <w:rFonts w:ascii="Arial" w:hAnsi="Arial" w:cs="Arial"/>
        </w:rPr>
        <w:lastRenderedPageBreak/>
        <w:t xml:space="preserve">When your report is done make sure you aren’t getting any errors by testing it.  </w:t>
      </w:r>
    </w:p>
    <w:p w:rsidR="000309DF" w:rsidRDefault="000309DF" w:rsidP="000309DF">
      <w:pPr>
        <w:rPr>
          <w:rFonts w:ascii="Arial" w:hAnsi="Arial" w:cs="Arial"/>
        </w:rPr>
      </w:pPr>
      <w:r>
        <w:rPr>
          <w:noProof/>
        </w:rPr>
        <w:drawing>
          <wp:inline distT="0" distB="0" distL="0" distR="0" wp14:anchorId="1DA2A5FC" wp14:editId="03C686BF">
            <wp:extent cx="4122420" cy="11811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122420" cy="1181100"/>
                    </a:xfrm>
                    <a:prstGeom prst="rect">
                      <a:avLst/>
                    </a:prstGeom>
                  </pic:spPr>
                </pic:pic>
              </a:graphicData>
            </a:graphic>
          </wp:inline>
        </w:drawing>
      </w:r>
    </w:p>
    <w:p w:rsidR="000309DF" w:rsidRDefault="000309DF" w:rsidP="000309DF">
      <w:pPr>
        <w:rPr>
          <w:rFonts w:ascii="Arial" w:hAnsi="Arial" w:cs="Arial"/>
        </w:rPr>
      </w:pPr>
    </w:p>
    <w:p w:rsidR="000309DF" w:rsidRDefault="000309DF" w:rsidP="000309DF">
      <w:pPr>
        <w:rPr>
          <w:rFonts w:ascii="Arial" w:hAnsi="Arial" w:cs="Arial"/>
        </w:rPr>
      </w:pPr>
    </w:p>
    <w:p w:rsidR="000309DF" w:rsidRDefault="000309DF" w:rsidP="000309DF">
      <w:pPr>
        <w:rPr>
          <w:rFonts w:ascii="Arial" w:hAnsi="Arial" w:cs="Arial"/>
        </w:rPr>
      </w:pPr>
      <w:r>
        <w:rPr>
          <w:rFonts w:ascii="Arial" w:hAnsi="Arial" w:cs="Arial"/>
        </w:rPr>
        <w:t>NOTE-If you want to share this report:</w:t>
      </w:r>
    </w:p>
    <w:p w:rsidR="000309DF" w:rsidRPr="005825AC" w:rsidRDefault="000309DF" w:rsidP="000309DF">
      <w:pPr>
        <w:rPr>
          <w:rFonts w:ascii="Arial" w:hAnsi="Arial" w:cs="Arial"/>
        </w:rPr>
      </w:pPr>
      <w:r>
        <w:rPr>
          <w:noProof/>
        </w:rPr>
        <w:drawing>
          <wp:inline distT="0" distB="0" distL="0" distR="0" wp14:anchorId="2C903C18" wp14:editId="345E205D">
            <wp:extent cx="4709160" cy="217932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4709160" cy="2179320"/>
                    </a:xfrm>
                    <a:prstGeom prst="rect">
                      <a:avLst/>
                    </a:prstGeom>
                  </pic:spPr>
                </pic:pic>
              </a:graphicData>
            </a:graphic>
          </wp:inline>
        </w:drawing>
      </w:r>
    </w:p>
    <w:p w:rsidR="0021540A" w:rsidRDefault="0021540A" w:rsidP="006C5F2C">
      <w:pPr>
        <w:rPr>
          <w:b/>
          <w:sz w:val="24"/>
          <w:szCs w:val="24"/>
        </w:rPr>
      </w:pPr>
    </w:p>
    <w:p w:rsidR="008204D6" w:rsidRDefault="008204D6" w:rsidP="00D4461C">
      <w:pPr>
        <w:rPr>
          <w:b/>
          <w:sz w:val="24"/>
          <w:szCs w:val="24"/>
        </w:rPr>
      </w:pPr>
    </w:p>
    <w:p w:rsidR="00D4461C" w:rsidRDefault="00D4461C" w:rsidP="006C5F2C">
      <w:pPr>
        <w:rPr>
          <w:b/>
          <w:sz w:val="24"/>
          <w:szCs w:val="24"/>
        </w:rPr>
      </w:pPr>
    </w:p>
    <w:p w:rsidR="001E385D" w:rsidRDefault="001E385D" w:rsidP="009F6338">
      <w:pPr>
        <w:pStyle w:val="Heading1"/>
      </w:pPr>
      <w:bookmarkStart w:id="8" w:name="_Toc376776585"/>
    </w:p>
    <w:p w:rsidR="001E385D" w:rsidRDefault="001E385D" w:rsidP="009F6338">
      <w:pPr>
        <w:pStyle w:val="Heading1"/>
      </w:pPr>
    </w:p>
    <w:p w:rsidR="001E385D" w:rsidRDefault="001E385D" w:rsidP="009F6338">
      <w:pPr>
        <w:pStyle w:val="Heading1"/>
      </w:pPr>
    </w:p>
    <w:p w:rsidR="001E385D" w:rsidRDefault="001E385D" w:rsidP="009F6338">
      <w:pPr>
        <w:pStyle w:val="Heading1"/>
      </w:pPr>
    </w:p>
    <w:p w:rsidR="001E385D" w:rsidRDefault="001E385D" w:rsidP="009F6338">
      <w:pPr>
        <w:pStyle w:val="Heading1"/>
      </w:pPr>
    </w:p>
    <w:p w:rsidR="001E385D" w:rsidRDefault="001E385D">
      <w:pPr>
        <w:rPr>
          <w:rFonts w:asciiTheme="majorHAnsi" w:eastAsiaTheme="majorEastAsia" w:hAnsiTheme="majorHAnsi" w:cstheme="majorBidi"/>
          <w:b/>
          <w:bCs/>
          <w:color w:val="365F91" w:themeColor="accent1" w:themeShade="BF"/>
          <w:sz w:val="28"/>
          <w:szCs w:val="28"/>
        </w:rPr>
      </w:pPr>
      <w:r>
        <w:br w:type="page"/>
      </w:r>
    </w:p>
    <w:bookmarkEnd w:id="8"/>
    <w:p w:rsidR="0065510F" w:rsidRPr="0065510F" w:rsidRDefault="0065510F" w:rsidP="0065510F"/>
    <w:p w:rsidR="009F6338" w:rsidRDefault="009F6338" w:rsidP="009F6338"/>
    <w:p w:rsidR="009F6338" w:rsidRDefault="009F6338">
      <w:pPr>
        <w:rPr>
          <w:rFonts w:asciiTheme="majorHAnsi" w:eastAsiaTheme="majorEastAsia" w:hAnsiTheme="majorHAnsi" w:cstheme="majorBidi"/>
          <w:b/>
          <w:bCs/>
          <w:color w:val="365F91" w:themeColor="accent1" w:themeShade="BF"/>
          <w:sz w:val="28"/>
          <w:szCs w:val="28"/>
        </w:rPr>
      </w:pPr>
      <w:r>
        <w:br w:type="page"/>
      </w:r>
    </w:p>
    <w:p w:rsidR="009F6338" w:rsidRPr="009F6338" w:rsidRDefault="009F6338" w:rsidP="009F6338"/>
    <w:p w:rsidR="009F6338" w:rsidRPr="009F6338" w:rsidRDefault="009F6338" w:rsidP="009F6338"/>
    <w:sectPr w:rsidR="009F6338" w:rsidRPr="009F6338" w:rsidSect="00227F28">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540A" w:rsidRDefault="0021540A" w:rsidP="00CA6BE5">
      <w:pPr>
        <w:spacing w:after="0" w:line="240" w:lineRule="auto"/>
      </w:pPr>
      <w:r>
        <w:separator/>
      </w:r>
    </w:p>
  </w:endnote>
  <w:endnote w:type="continuationSeparator" w:id="0">
    <w:p w:rsidR="0021540A" w:rsidRDefault="0021540A" w:rsidP="00CA6B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40A" w:rsidRDefault="0021540A">
    <w:pPr>
      <w:pStyle w:val="Footer"/>
      <w:pBdr>
        <w:top w:val="thinThickSmallGap" w:sz="24" w:space="1" w:color="622423" w:themeColor="accent2" w:themeShade="7F"/>
      </w:pBdr>
      <w:rPr>
        <w:rFonts w:asciiTheme="majorHAnsi" w:hAnsiTheme="majorHAnsi"/>
      </w:rPr>
    </w:pPr>
    <w:r>
      <w:rPr>
        <w:rFonts w:asciiTheme="majorHAnsi" w:hAnsiTheme="majorHAnsi"/>
        <w:noProof/>
      </w:rPr>
      <w:drawing>
        <wp:inline distT="0" distB="0" distL="0" distR="0">
          <wp:extent cx="943058" cy="556592"/>
          <wp:effectExtent l="19050" t="0" r="9442" b="0"/>
          <wp:docPr id="1" name="Picture 1" descr="S:\WCI Charity Golf Tournament\2013\Sinage &amp; Logos\WCI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WCI Charity Golf Tournament\2013\Sinage &amp; Logos\WCI Logo.jpg"/>
                  <pic:cNvPicPr>
                    <a:picLocks noChangeAspect="1" noChangeArrowheads="1"/>
                  </pic:cNvPicPr>
                </pic:nvPicPr>
                <pic:blipFill>
                  <a:blip r:embed="rId1"/>
                  <a:srcRect/>
                  <a:stretch>
                    <a:fillRect/>
                  </a:stretch>
                </pic:blipFill>
                <pic:spPr bwMode="auto">
                  <a:xfrm>
                    <a:off x="0" y="0"/>
                    <a:ext cx="942926" cy="556514"/>
                  </a:xfrm>
                  <a:prstGeom prst="rect">
                    <a:avLst/>
                  </a:prstGeom>
                  <a:noFill/>
                  <a:ln w="9525">
                    <a:noFill/>
                    <a:miter lim="800000"/>
                    <a:headEnd/>
                    <a:tailEnd/>
                  </a:ln>
                </pic:spPr>
              </pic:pic>
            </a:graphicData>
          </a:graphic>
        </wp:inline>
      </w:drawing>
    </w:r>
    <w:r>
      <w:rPr>
        <w:rFonts w:asciiTheme="majorHAnsi" w:hAnsiTheme="majorHAnsi"/>
      </w:rPr>
      <w:ptab w:relativeTo="margin" w:alignment="right" w:leader="none"/>
    </w:r>
    <w:r>
      <w:rPr>
        <w:rFonts w:asciiTheme="majorHAnsi" w:hAnsiTheme="majorHAnsi"/>
      </w:rPr>
      <w:t xml:space="preserve">Page </w:t>
    </w:r>
    <w:r w:rsidR="00F448C0">
      <w:fldChar w:fldCharType="begin"/>
    </w:r>
    <w:r w:rsidR="00F448C0">
      <w:instrText xml:space="preserve"> PAGE   \* MERGEFORMAT </w:instrText>
    </w:r>
    <w:r w:rsidR="00F448C0">
      <w:fldChar w:fldCharType="separate"/>
    </w:r>
    <w:r w:rsidR="00474991" w:rsidRPr="00474991">
      <w:rPr>
        <w:rFonts w:asciiTheme="majorHAnsi" w:hAnsiTheme="majorHAnsi"/>
        <w:noProof/>
      </w:rPr>
      <w:t>1</w:t>
    </w:r>
    <w:r w:rsidR="00F448C0">
      <w:rPr>
        <w:rFonts w:asciiTheme="majorHAnsi" w:hAnsiTheme="majorHAnsi"/>
        <w:noProof/>
      </w:rPr>
      <w:fldChar w:fldCharType="end"/>
    </w:r>
  </w:p>
  <w:p w:rsidR="0021540A" w:rsidRDefault="002154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540A" w:rsidRDefault="0021540A" w:rsidP="00CA6BE5">
      <w:pPr>
        <w:spacing w:after="0" w:line="240" w:lineRule="auto"/>
      </w:pPr>
      <w:r>
        <w:separator/>
      </w:r>
    </w:p>
  </w:footnote>
  <w:footnote w:type="continuationSeparator" w:id="0">
    <w:p w:rsidR="0021540A" w:rsidRDefault="0021540A" w:rsidP="00CA6B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8395"/>
      <w:gridCol w:w="1195"/>
    </w:tblGrid>
    <w:tr w:rsidR="0021540A">
      <w:trPr>
        <w:trHeight w:val="288"/>
      </w:trPr>
      <w:sdt>
        <w:sdtPr>
          <w:rPr>
            <w:rFonts w:asciiTheme="majorHAnsi" w:eastAsiaTheme="majorEastAsia" w:hAnsiTheme="majorHAnsi" w:cstheme="majorBidi"/>
            <w:sz w:val="36"/>
            <w:szCs w:val="36"/>
          </w:rPr>
          <w:alias w:val="Title"/>
          <w:id w:val="77761602"/>
          <w:dataBinding w:prefixMappings="xmlns:ns0='http://schemas.openxmlformats.org/package/2006/metadata/core-properties' xmlns:ns1='http://purl.org/dc/elements/1.1/'" w:xpath="/ns0:coreProperties[1]/ns1:title[1]" w:storeItemID="{6C3C8BC8-F283-45AE-878A-BAB7291924A1}"/>
          <w:text/>
        </w:sdtPr>
        <w:sdtEndPr/>
        <w:sdtContent>
          <w:tc>
            <w:tcPr>
              <w:tcW w:w="7765" w:type="dxa"/>
            </w:tcPr>
            <w:p w:rsidR="0021540A" w:rsidRDefault="000309DF" w:rsidP="000309DF">
              <w:pPr>
                <w:pStyle w:val="Header"/>
                <w:jc w:val="right"/>
                <w:rPr>
                  <w:rFonts w:asciiTheme="majorHAnsi" w:eastAsiaTheme="majorEastAsia" w:hAnsiTheme="majorHAnsi" w:cstheme="majorBidi"/>
                  <w:sz w:val="36"/>
                  <w:szCs w:val="36"/>
                </w:rPr>
              </w:pPr>
              <w:r>
                <w:rPr>
                  <w:rFonts w:asciiTheme="majorHAnsi" w:eastAsiaTheme="majorEastAsia" w:hAnsiTheme="majorHAnsi" w:cstheme="majorBidi"/>
                  <w:sz w:val="36"/>
                  <w:szCs w:val="36"/>
                </w:rPr>
                <w:t>Creating Custom Reports</w:t>
              </w:r>
            </w:p>
          </w:tc>
        </w:sdtContent>
      </w:sdt>
      <w:sdt>
        <w:sdtPr>
          <w:rPr>
            <w:rFonts w:asciiTheme="majorHAnsi" w:eastAsiaTheme="majorEastAsia" w:hAnsiTheme="majorHAnsi" w:cstheme="majorBidi"/>
            <w:b/>
            <w:bCs/>
            <w:color w:val="4F81BD" w:themeColor="accent1"/>
            <w:sz w:val="36"/>
            <w:szCs w:val="36"/>
          </w:rPr>
          <w:alias w:val="Year"/>
          <w:id w:val="77761609"/>
          <w:dataBinding w:prefixMappings="xmlns:ns0='http://schemas.microsoft.com/office/2006/coverPageProps'" w:xpath="/ns0:CoverPageProperties[1]/ns0:PublishDate[1]" w:storeItemID="{55AF091B-3C7A-41E3-B477-F2FDAA23CFDA}"/>
          <w:date w:fullDate="2017-01-01T00:00:00Z">
            <w:dateFormat w:val="yyyy"/>
            <w:lid w:val="en-US"/>
            <w:storeMappedDataAs w:val="dateTime"/>
            <w:calendar w:val="gregorian"/>
          </w:date>
        </w:sdtPr>
        <w:sdtEndPr/>
        <w:sdtContent>
          <w:tc>
            <w:tcPr>
              <w:tcW w:w="1105" w:type="dxa"/>
            </w:tcPr>
            <w:p w:rsidR="0021540A" w:rsidRDefault="0021540A" w:rsidP="000154D4">
              <w:pPr>
                <w:pStyle w:val="Header"/>
                <w:rPr>
                  <w:rFonts w:asciiTheme="majorHAnsi" w:eastAsiaTheme="majorEastAsia" w:hAnsiTheme="majorHAnsi" w:cstheme="majorBidi"/>
                  <w:b/>
                  <w:bCs/>
                  <w:color w:val="4F81BD" w:themeColor="accent1"/>
                  <w:sz w:val="36"/>
                  <w:szCs w:val="36"/>
                </w:rPr>
              </w:pPr>
              <w:r>
                <w:rPr>
                  <w:rFonts w:asciiTheme="majorHAnsi" w:eastAsiaTheme="majorEastAsia" w:hAnsiTheme="majorHAnsi" w:cstheme="majorBidi"/>
                  <w:b/>
                  <w:bCs/>
                  <w:color w:val="4F81BD" w:themeColor="accent1"/>
                  <w:sz w:val="36"/>
                  <w:szCs w:val="36"/>
                </w:rPr>
                <w:t>201</w:t>
              </w:r>
              <w:r w:rsidR="000154D4">
                <w:rPr>
                  <w:rFonts w:asciiTheme="majorHAnsi" w:eastAsiaTheme="majorEastAsia" w:hAnsiTheme="majorHAnsi" w:cstheme="majorBidi"/>
                  <w:b/>
                  <w:bCs/>
                  <w:color w:val="4F81BD" w:themeColor="accent1"/>
                  <w:sz w:val="36"/>
                  <w:szCs w:val="36"/>
                </w:rPr>
                <w:t>7</w:t>
              </w:r>
            </w:p>
          </w:tc>
        </w:sdtContent>
      </w:sdt>
    </w:tr>
  </w:tbl>
  <w:p w:rsidR="0021540A" w:rsidRDefault="0021540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B9610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1704184B"/>
    <w:multiLevelType w:val="hybridMultilevel"/>
    <w:tmpl w:val="2390A7F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DEE3576"/>
    <w:multiLevelType w:val="hybridMultilevel"/>
    <w:tmpl w:val="6B8A0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99C71B5"/>
    <w:multiLevelType w:val="hybridMultilevel"/>
    <w:tmpl w:val="EE282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9064BD2"/>
    <w:multiLevelType w:val="hybridMultilevel"/>
    <w:tmpl w:val="D47E7E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B2959D3"/>
    <w:multiLevelType w:val="hybridMultilevel"/>
    <w:tmpl w:val="0B6A1D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6BE5"/>
    <w:rsid w:val="000154D4"/>
    <w:rsid w:val="000309DF"/>
    <w:rsid w:val="00081807"/>
    <w:rsid w:val="000D622D"/>
    <w:rsid w:val="00105CD5"/>
    <w:rsid w:val="00114559"/>
    <w:rsid w:val="00136884"/>
    <w:rsid w:val="00142199"/>
    <w:rsid w:val="001E385D"/>
    <w:rsid w:val="0021540A"/>
    <w:rsid w:val="00227F28"/>
    <w:rsid w:val="002559B5"/>
    <w:rsid w:val="002F1B5D"/>
    <w:rsid w:val="00334F93"/>
    <w:rsid w:val="003575BD"/>
    <w:rsid w:val="00376E77"/>
    <w:rsid w:val="00381826"/>
    <w:rsid w:val="003915D9"/>
    <w:rsid w:val="003B571F"/>
    <w:rsid w:val="003F7CE0"/>
    <w:rsid w:val="00474991"/>
    <w:rsid w:val="0049517B"/>
    <w:rsid w:val="004A0DB5"/>
    <w:rsid w:val="004B7A17"/>
    <w:rsid w:val="004E2669"/>
    <w:rsid w:val="0055712D"/>
    <w:rsid w:val="0065510F"/>
    <w:rsid w:val="006C5F2C"/>
    <w:rsid w:val="007513DB"/>
    <w:rsid w:val="00777E79"/>
    <w:rsid w:val="008204D6"/>
    <w:rsid w:val="008A1F8E"/>
    <w:rsid w:val="009F6338"/>
    <w:rsid w:val="00B237BD"/>
    <w:rsid w:val="00B52A21"/>
    <w:rsid w:val="00CA6BE5"/>
    <w:rsid w:val="00D4461C"/>
    <w:rsid w:val="00ED71CE"/>
    <w:rsid w:val="00EE039A"/>
    <w:rsid w:val="00F448C0"/>
    <w:rsid w:val="00F80E82"/>
    <w:rsid w:val="00FF08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F633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A6B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6BE5"/>
  </w:style>
  <w:style w:type="paragraph" w:styleId="Footer">
    <w:name w:val="footer"/>
    <w:basedOn w:val="Normal"/>
    <w:link w:val="FooterChar"/>
    <w:uiPriority w:val="99"/>
    <w:unhideWhenUsed/>
    <w:rsid w:val="00CA6B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6BE5"/>
  </w:style>
  <w:style w:type="paragraph" w:styleId="BalloonText">
    <w:name w:val="Balloon Text"/>
    <w:basedOn w:val="Normal"/>
    <w:link w:val="BalloonTextChar"/>
    <w:uiPriority w:val="99"/>
    <w:semiHidden/>
    <w:unhideWhenUsed/>
    <w:rsid w:val="00CA6B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6BE5"/>
    <w:rPr>
      <w:rFonts w:ascii="Tahoma" w:hAnsi="Tahoma" w:cs="Tahoma"/>
      <w:sz w:val="16"/>
      <w:szCs w:val="16"/>
    </w:rPr>
  </w:style>
  <w:style w:type="paragraph" w:styleId="ListParagraph">
    <w:name w:val="List Paragraph"/>
    <w:basedOn w:val="Normal"/>
    <w:uiPriority w:val="34"/>
    <w:qFormat/>
    <w:rsid w:val="00136884"/>
    <w:pPr>
      <w:ind w:left="720"/>
      <w:contextualSpacing/>
    </w:pPr>
  </w:style>
  <w:style w:type="table" w:styleId="TableGrid">
    <w:name w:val="Table Grid"/>
    <w:basedOn w:val="TableNormal"/>
    <w:uiPriority w:val="59"/>
    <w:rsid w:val="00334F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9F633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uiPriority w:val="39"/>
    <w:unhideWhenUsed/>
    <w:rsid w:val="009F6338"/>
    <w:pPr>
      <w:spacing w:after="100"/>
    </w:pPr>
  </w:style>
  <w:style w:type="character" w:customStyle="1" w:styleId="TitleChar">
    <w:name w:val="Title Char"/>
    <w:basedOn w:val="DefaultParagraphFont"/>
    <w:link w:val="Title"/>
    <w:uiPriority w:val="10"/>
    <w:rsid w:val="009F6338"/>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9F633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9F6338"/>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qFormat/>
    <w:rsid w:val="009F6338"/>
    <w:rPr>
      <w:i/>
      <w:iCs/>
      <w:color w:val="808080" w:themeColor="text1" w:themeTint="7F"/>
    </w:rPr>
  </w:style>
  <w:style w:type="character" w:styleId="Emphasis">
    <w:name w:val="Emphasis"/>
    <w:basedOn w:val="DefaultParagraphFont"/>
    <w:uiPriority w:val="20"/>
    <w:qFormat/>
    <w:rsid w:val="009F6338"/>
    <w:rPr>
      <w:i/>
      <w:iCs/>
    </w:rPr>
  </w:style>
  <w:style w:type="paragraph" w:styleId="NoSpacing">
    <w:name w:val="No Spacing"/>
    <w:uiPriority w:val="1"/>
    <w:qFormat/>
    <w:rsid w:val="009F6338"/>
    <w:pPr>
      <w:spacing w:after="0" w:line="240" w:lineRule="auto"/>
    </w:pPr>
  </w:style>
  <w:style w:type="paragraph" w:styleId="IntenseQuote">
    <w:name w:val="Intense Quote"/>
    <w:basedOn w:val="Normal"/>
    <w:next w:val="Normal"/>
    <w:link w:val="IntenseQuoteChar"/>
    <w:uiPriority w:val="30"/>
    <w:qFormat/>
    <w:rsid w:val="009F6338"/>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9F6338"/>
    <w:rPr>
      <w:b/>
      <w:bCs/>
      <w:i/>
      <w:iCs/>
      <w:color w:val="4F81BD" w:themeColor="accent1"/>
    </w:rPr>
  </w:style>
  <w:style w:type="character" w:customStyle="1" w:styleId="Heading1Char">
    <w:name w:val="Heading 1 Char"/>
    <w:basedOn w:val="DefaultParagraphFont"/>
    <w:link w:val="Heading1"/>
    <w:uiPriority w:val="9"/>
    <w:rsid w:val="009F6338"/>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9F6338"/>
    <w:pPr>
      <w:outlineLvl w:val="9"/>
    </w:pPr>
  </w:style>
  <w:style w:type="character" w:styleId="Hyperlink">
    <w:name w:val="Hyperlink"/>
    <w:basedOn w:val="DefaultParagraphFont"/>
    <w:uiPriority w:val="99"/>
    <w:unhideWhenUsed/>
    <w:rsid w:val="009F6338"/>
    <w:rPr>
      <w:color w:val="0000FF" w:themeColor="hyperlink"/>
      <w:u w:val="single"/>
    </w:rPr>
  </w:style>
  <w:style w:type="paragraph" w:customStyle="1" w:styleId="Default">
    <w:name w:val="Default"/>
    <w:rsid w:val="000309DF"/>
    <w:pPr>
      <w:autoSpaceDE w:val="0"/>
      <w:autoSpaceDN w:val="0"/>
      <w:adjustRightInd w:val="0"/>
      <w:spacing w:after="0" w:line="240" w:lineRule="auto"/>
    </w:pPr>
    <w:rPr>
      <w:rFonts w:ascii="Arial" w:eastAsiaTheme="minorHAnsi"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F633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A6B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6BE5"/>
  </w:style>
  <w:style w:type="paragraph" w:styleId="Footer">
    <w:name w:val="footer"/>
    <w:basedOn w:val="Normal"/>
    <w:link w:val="FooterChar"/>
    <w:uiPriority w:val="99"/>
    <w:unhideWhenUsed/>
    <w:rsid w:val="00CA6B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6BE5"/>
  </w:style>
  <w:style w:type="paragraph" w:styleId="BalloonText">
    <w:name w:val="Balloon Text"/>
    <w:basedOn w:val="Normal"/>
    <w:link w:val="BalloonTextChar"/>
    <w:uiPriority w:val="99"/>
    <w:semiHidden/>
    <w:unhideWhenUsed/>
    <w:rsid w:val="00CA6B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6BE5"/>
    <w:rPr>
      <w:rFonts w:ascii="Tahoma" w:hAnsi="Tahoma" w:cs="Tahoma"/>
      <w:sz w:val="16"/>
      <w:szCs w:val="16"/>
    </w:rPr>
  </w:style>
  <w:style w:type="paragraph" w:styleId="ListParagraph">
    <w:name w:val="List Paragraph"/>
    <w:basedOn w:val="Normal"/>
    <w:uiPriority w:val="34"/>
    <w:qFormat/>
    <w:rsid w:val="00136884"/>
    <w:pPr>
      <w:ind w:left="720"/>
      <w:contextualSpacing/>
    </w:pPr>
  </w:style>
  <w:style w:type="table" w:styleId="TableGrid">
    <w:name w:val="Table Grid"/>
    <w:basedOn w:val="TableNormal"/>
    <w:uiPriority w:val="59"/>
    <w:rsid w:val="00334F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9F633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uiPriority w:val="39"/>
    <w:unhideWhenUsed/>
    <w:rsid w:val="009F6338"/>
    <w:pPr>
      <w:spacing w:after="100"/>
    </w:pPr>
  </w:style>
  <w:style w:type="character" w:customStyle="1" w:styleId="TitleChar">
    <w:name w:val="Title Char"/>
    <w:basedOn w:val="DefaultParagraphFont"/>
    <w:link w:val="Title"/>
    <w:uiPriority w:val="10"/>
    <w:rsid w:val="009F6338"/>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9F633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9F6338"/>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qFormat/>
    <w:rsid w:val="009F6338"/>
    <w:rPr>
      <w:i/>
      <w:iCs/>
      <w:color w:val="808080" w:themeColor="text1" w:themeTint="7F"/>
    </w:rPr>
  </w:style>
  <w:style w:type="character" w:styleId="Emphasis">
    <w:name w:val="Emphasis"/>
    <w:basedOn w:val="DefaultParagraphFont"/>
    <w:uiPriority w:val="20"/>
    <w:qFormat/>
    <w:rsid w:val="009F6338"/>
    <w:rPr>
      <w:i/>
      <w:iCs/>
    </w:rPr>
  </w:style>
  <w:style w:type="paragraph" w:styleId="NoSpacing">
    <w:name w:val="No Spacing"/>
    <w:uiPriority w:val="1"/>
    <w:qFormat/>
    <w:rsid w:val="009F6338"/>
    <w:pPr>
      <w:spacing w:after="0" w:line="240" w:lineRule="auto"/>
    </w:pPr>
  </w:style>
  <w:style w:type="paragraph" w:styleId="IntenseQuote">
    <w:name w:val="Intense Quote"/>
    <w:basedOn w:val="Normal"/>
    <w:next w:val="Normal"/>
    <w:link w:val="IntenseQuoteChar"/>
    <w:uiPriority w:val="30"/>
    <w:qFormat/>
    <w:rsid w:val="009F6338"/>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9F6338"/>
    <w:rPr>
      <w:b/>
      <w:bCs/>
      <w:i/>
      <w:iCs/>
      <w:color w:val="4F81BD" w:themeColor="accent1"/>
    </w:rPr>
  </w:style>
  <w:style w:type="character" w:customStyle="1" w:styleId="Heading1Char">
    <w:name w:val="Heading 1 Char"/>
    <w:basedOn w:val="DefaultParagraphFont"/>
    <w:link w:val="Heading1"/>
    <w:uiPriority w:val="9"/>
    <w:rsid w:val="009F6338"/>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9F6338"/>
    <w:pPr>
      <w:outlineLvl w:val="9"/>
    </w:pPr>
  </w:style>
  <w:style w:type="character" w:styleId="Hyperlink">
    <w:name w:val="Hyperlink"/>
    <w:basedOn w:val="DefaultParagraphFont"/>
    <w:uiPriority w:val="99"/>
    <w:unhideWhenUsed/>
    <w:rsid w:val="009F6338"/>
    <w:rPr>
      <w:color w:val="0000FF" w:themeColor="hyperlink"/>
      <w:u w:val="single"/>
    </w:rPr>
  </w:style>
  <w:style w:type="paragraph" w:customStyle="1" w:styleId="Default">
    <w:name w:val="Default"/>
    <w:rsid w:val="000309DF"/>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microsoft.com/office/2007/relationships/stylesWithEffects" Target="stylesWithEffects.xml"/><Relationship Id="rId15" Type="http://schemas.openxmlformats.org/officeDocument/2006/relationships/image" Target="media/image6.png"/><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png"/></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2017</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47BC014-E1A0-4024-AB3C-F6D23A8F54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496</Words>
  <Characters>2830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Type Process Name Here</vt:lpstr>
    </vt:vector>
  </TitlesOfParts>
  <Company>Waste Connections, Inc.</Company>
  <LinksUpToDate>false</LinksUpToDate>
  <CharactersWithSpaces>3320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Creating Custom Reports</dc:title>
  <dc:creator>petero</dc:creator>
  <cp:lastModifiedBy>Jeremy Deel</cp:lastModifiedBy>
  <cp:revision>3</cp:revision>
  <cp:lastPrinted>2014-02-18T20:51:00Z</cp:lastPrinted>
  <dcterms:created xsi:type="dcterms:W3CDTF">2016-10-18T21:49:00Z</dcterms:created>
  <dcterms:modified xsi:type="dcterms:W3CDTF">2016-10-18T21:50:00Z</dcterms:modified>
</cp:coreProperties>
</file>